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55" w:rsidRDefault="00CD7855" w:rsidP="00CD7855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УТВЕРЖДАЮ</w:t>
      </w:r>
    </w:p>
    <w:p w:rsidR="00CD7855" w:rsidRDefault="00CD7855" w:rsidP="00CD7855">
      <w:pPr>
        <w:ind w:firstLine="10773"/>
        <w:rPr>
          <w:b/>
          <w:color w:val="000000"/>
        </w:rPr>
      </w:pPr>
      <w:r>
        <w:rPr>
          <w:b/>
          <w:color w:val="000000"/>
        </w:rPr>
        <w:t xml:space="preserve">Главный врач </w:t>
      </w:r>
    </w:p>
    <w:p w:rsidR="00CD7855" w:rsidRDefault="00CD7855" w:rsidP="00CD7855">
      <w:pPr>
        <w:ind w:left="10773"/>
        <w:rPr>
          <w:b/>
        </w:rPr>
      </w:pPr>
      <w:r>
        <w:rPr>
          <w:b/>
          <w:color w:val="000000"/>
        </w:rPr>
        <w:t>КГП «Федоровской районной                                              больницы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» </w:t>
      </w:r>
      <w:proofErr w:type="spellStart"/>
      <w:r>
        <w:rPr>
          <w:b/>
        </w:rPr>
        <w:t>УзаКо</w:t>
      </w:r>
      <w:proofErr w:type="spellEnd"/>
    </w:p>
    <w:p w:rsidR="00CD7855" w:rsidRDefault="00CD7855" w:rsidP="00CD7855">
      <w:pPr>
        <w:keepNext/>
        <w:autoSpaceDE w:val="0"/>
        <w:autoSpaceDN w:val="0"/>
        <w:adjustRightInd w:val="0"/>
        <w:ind w:left="10065" w:firstLine="708"/>
        <w:outlineLvl w:val="0"/>
        <w:rPr>
          <w:b/>
          <w:color w:val="000000"/>
        </w:rPr>
      </w:pPr>
      <w:proofErr w:type="spellStart"/>
      <w:r>
        <w:rPr>
          <w:b/>
          <w:color w:val="000000"/>
        </w:rPr>
        <w:t>Сыргабаев</w:t>
      </w:r>
      <w:proofErr w:type="spellEnd"/>
      <w:r>
        <w:rPr>
          <w:b/>
          <w:color w:val="000000"/>
        </w:rPr>
        <w:t xml:space="preserve"> М.С.</w:t>
      </w:r>
    </w:p>
    <w:p w:rsidR="00CD7855" w:rsidRDefault="00CD7855" w:rsidP="00CD7855">
      <w:pPr>
        <w:ind w:left="10632" w:firstLine="141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</w:p>
    <w:p w:rsidR="00CD7855" w:rsidRDefault="00CD7855" w:rsidP="00CD7855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bCs/>
          <w:i/>
          <w:color w:val="000000"/>
        </w:rPr>
      </w:pPr>
      <w:r>
        <w:rPr>
          <w:color w:val="000000"/>
        </w:rPr>
        <w:t>«___» ___________________</w:t>
      </w:r>
    </w:p>
    <w:p w:rsidR="0063585C" w:rsidRPr="00BE3CF6" w:rsidRDefault="0063585C" w:rsidP="00CD7855">
      <w:pPr>
        <w:rPr>
          <w:b/>
          <w:bCs/>
          <w:color w:val="000000"/>
          <w:sz w:val="26"/>
          <w:szCs w:val="26"/>
        </w:rPr>
      </w:pPr>
    </w:p>
    <w:p w:rsidR="0063585C" w:rsidRPr="00A7385F" w:rsidRDefault="0063585C" w:rsidP="0063585C">
      <w:pPr>
        <w:jc w:val="center"/>
        <w:rPr>
          <w:b/>
          <w:bCs/>
          <w:color w:val="000000"/>
        </w:rPr>
      </w:pPr>
      <w:r w:rsidRPr="00A7385F">
        <w:rPr>
          <w:b/>
          <w:bCs/>
          <w:color w:val="000000"/>
        </w:rPr>
        <w:t>Техническая спецификация</w:t>
      </w:r>
    </w:p>
    <w:p w:rsidR="0063585C" w:rsidRPr="00A7385F" w:rsidRDefault="0063585C" w:rsidP="00CD7855">
      <w:pPr>
        <w:pStyle w:val="a3"/>
        <w:jc w:val="right"/>
        <w:rPr>
          <w:b/>
          <w:bCs/>
        </w:rPr>
      </w:pPr>
      <w:r w:rsidRPr="00A7385F">
        <w:rPr>
          <w:b/>
          <w:bCs/>
        </w:rPr>
        <w:tab/>
      </w:r>
      <w:r w:rsidRPr="00A7385F">
        <w:rPr>
          <w:b/>
          <w:bCs/>
        </w:rPr>
        <w:tab/>
      </w:r>
      <w:r w:rsidRPr="00A7385F">
        <w:rPr>
          <w:b/>
          <w:bCs/>
        </w:rPr>
        <w:tab/>
      </w:r>
      <w:r w:rsidRPr="00A7385F">
        <w:rPr>
          <w:b/>
          <w:bCs/>
        </w:rPr>
        <w:tab/>
      </w:r>
      <w:r w:rsidRPr="00A7385F">
        <w:rPr>
          <w:b/>
          <w:bCs/>
        </w:rPr>
        <w:tab/>
      </w:r>
      <w:r w:rsidRPr="00A7385F">
        <w:rPr>
          <w:b/>
          <w:bCs/>
        </w:rPr>
        <w:tab/>
      </w:r>
      <w:r w:rsidRPr="00A7385F">
        <w:rPr>
          <w:b/>
          <w:bCs/>
        </w:rPr>
        <w:tab/>
      </w:r>
      <w:r w:rsidRPr="00A7385F">
        <w:rPr>
          <w:b/>
          <w:bCs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4678"/>
        <w:gridCol w:w="1843"/>
      </w:tblGrid>
      <w:tr w:rsidR="0063585C" w:rsidRPr="00A7385F" w:rsidTr="00BA0E99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7385F" w:rsidRDefault="0063585C" w:rsidP="00BA0E99">
            <w:pPr>
              <w:ind w:left="-108"/>
              <w:jc w:val="center"/>
              <w:rPr>
                <w:b/>
              </w:rPr>
            </w:pPr>
            <w:r w:rsidRPr="00A7385F">
              <w:rPr>
                <w:b/>
              </w:rPr>
              <w:t xml:space="preserve">№ </w:t>
            </w:r>
            <w:proofErr w:type="gramStart"/>
            <w:r w:rsidRPr="00A7385F">
              <w:rPr>
                <w:b/>
              </w:rPr>
              <w:t>п</w:t>
            </w:r>
            <w:proofErr w:type="gramEnd"/>
            <w:r w:rsidRPr="00A7385F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7385F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A7385F">
              <w:rPr>
                <w:b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7385F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A7385F">
              <w:rPr>
                <w:b/>
              </w:rPr>
              <w:t>Описание</w:t>
            </w:r>
          </w:p>
        </w:tc>
      </w:tr>
      <w:tr w:rsidR="00BE3CF6" w:rsidRPr="00A7385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tabs>
                <w:tab w:val="left" w:pos="450"/>
              </w:tabs>
              <w:jc w:val="center"/>
              <w:rPr>
                <w:b/>
              </w:rPr>
            </w:pPr>
            <w:r w:rsidRPr="00A7385F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  <w:r w:rsidRPr="00A7385F">
              <w:rPr>
                <w:b/>
              </w:rPr>
              <w:t>Наименование медицинского изделий, требующего сервисного обслуживания (далее – МИ ТСО)</w:t>
            </w:r>
          </w:p>
          <w:p w:rsidR="00BE3CF6" w:rsidRPr="00A7385F" w:rsidRDefault="00BE3CF6" w:rsidP="00BE3CF6">
            <w:pPr>
              <w:ind w:right="-108"/>
              <w:rPr>
                <w:b/>
                <w:i/>
              </w:rPr>
            </w:pPr>
            <w:r w:rsidRPr="00A7385F">
              <w:rPr>
                <w:i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E9" w:rsidRPr="00A7385F" w:rsidRDefault="00BE3CF6" w:rsidP="003F65E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385F">
              <w:rPr>
                <w:b/>
                <w:noProof/>
                <w:color w:val="000000" w:themeColor="text1"/>
              </w:rPr>
              <w:t xml:space="preserve">Аспиратор для медицинских целей </w:t>
            </w:r>
          </w:p>
          <w:p w:rsidR="00BE3CF6" w:rsidRPr="00A7385F" w:rsidRDefault="00BE3CF6" w:rsidP="00BE3CF6">
            <w:pPr>
              <w:pStyle w:val="3"/>
              <w:ind w:firstLine="0"/>
              <w:jc w:val="left"/>
              <w:rPr>
                <w:b w:val="0"/>
              </w:rPr>
            </w:pPr>
          </w:p>
        </w:tc>
      </w:tr>
      <w:tr w:rsidR="00BE3CF6" w:rsidRPr="00A7385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tabs>
                <w:tab w:val="left" w:pos="450"/>
              </w:tabs>
              <w:jc w:val="center"/>
              <w:rPr>
                <w:b/>
              </w:rPr>
            </w:pPr>
            <w:r w:rsidRPr="00A7385F">
              <w:rPr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right="-108"/>
              <w:rPr>
                <w:i/>
              </w:rPr>
            </w:pPr>
            <w:r w:rsidRPr="00A7385F">
              <w:rPr>
                <w:b/>
              </w:rPr>
              <w:t>Наименование МИ ТСО, относящейся к средствам измерени</w:t>
            </w:r>
            <w:proofErr w:type="gramStart"/>
            <w:r w:rsidRPr="00A7385F">
              <w:rPr>
                <w:b/>
              </w:rPr>
              <w:t>я</w:t>
            </w:r>
            <w:r w:rsidRPr="00A7385F">
              <w:t>(</w:t>
            </w:r>
            <w:proofErr w:type="gramEnd"/>
            <w:r w:rsidRPr="00A7385F">
              <w:rPr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F6" w:rsidRPr="00A7385F" w:rsidRDefault="00BE3CF6" w:rsidP="00BE3CF6">
            <w:pPr>
              <w:pStyle w:val="3"/>
              <w:ind w:firstLine="0"/>
              <w:jc w:val="left"/>
            </w:pPr>
            <w:r w:rsidRPr="00A7385F">
              <w:t>Не относится к средствам измерения</w:t>
            </w:r>
          </w:p>
        </w:tc>
      </w:tr>
      <w:tr w:rsidR="00BE3CF6" w:rsidRPr="00A7385F" w:rsidTr="00BA0E99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  <w:r w:rsidRPr="00A7385F">
              <w:rPr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  <w:r w:rsidRPr="00A7385F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i/>
              </w:rPr>
            </w:pPr>
            <w:r w:rsidRPr="00A7385F">
              <w:rPr>
                <w:i/>
              </w:rPr>
              <w:t>№</w:t>
            </w:r>
          </w:p>
          <w:p w:rsidR="00BE3CF6" w:rsidRPr="00A7385F" w:rsidRDefault="00BE3CF6" w:rsidP="00BE3CF6">
            <w:pPr>
              <w:jc w:val="center"/>
              <w:rPr>
                <w:i/>
              </w:rPr>
            </w:pPr>
            <w:proofErr w:type="gramStart"/>
            <w:r w:rsidRPr="00A7385F">
              <w:rPr>
                <w:i/>
              </w:rPr>
              <w:t>п</w:t>
            </w:r>
            <w:proofErr w:type="gramEnd"/>
            <w:r w:rsidRPr="00A7385F">
              <w:rPr>
                <w:i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left="-97" w:right="-86"/>
              <w:jc w:val="center"/>
              <w:rPr>
                <w:i/>
              </w:rPr>
            </w:pPr>
            <w:proofErr w:type="gramStart"/>
            <w:r w:rsidRPr="00A7385F">
              <w:rPr>
                <w:i/>
              </w:rPr>
              <w:t>Наименование комплектующего к МИ ТСО</w:t>
            </w:r>
            <w:proofErr w:type="gramEnd"/>
          </w:p>
          <w:p w:rsidR="00BE3CF6" w:rsidRPr="00A7385F" w:rsidRDefault="00BE3CF6" w:rsidP="00BE3CF6">
            <w:pPr>
              <w:ind w:left="-97" w:right="-86"/>
              <w:jc w:val="center"/>
              <w:rPr>
                <w:i/>
              </w:rPr>
            </w:pPr>
            <w:r w:rsidRPr="00A7385F">
              <w:rPr>
                <w:i/>
              </w:rPr>
              <w:t>(в соответствии с государственным реестром МИ ТСО</w:t>
            </w:r>
            <w:proofErr w:type="gramStart"/>
            <w:r w:rsidRPr="00A7385F">
              <w:rPr>
                <w:i/>
              </w:rPr>
              <w:t xml:space="preserve"> 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left="-97" w:right="-86"/>
              <w:jc w:val="center"/>
              <w:rPr>
                <w:i/>
              </w:rPr>
            </w:pPr>
            <w:proofErr w:type="gramStart"/>
            <w:r w:rsidRPr="00A7385F">
              <w:rPr>
                <w:i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left="-97" w:right="-86"/>
              <w:jc w:val="center"/>
              <w:rPr>
                <w:i/>
              </w:rPr>
            </w:pPr>
            <w:r w:rsidRPr="00A7385F">
              <w:rPr>
                <w:i/>
              </w:rPr>
              <w:t>Требуемое количество</w:t>
            </w:r>
          </w:p>
          <w:p w:rsidR="00BE3CF6" w:rsidRPr="00A7385F" w:rsidRDefault="00BE3CF6" w:rsidP="00BE3CF6">
            <w:pPr>
              <w:ind w:left="-97" w:right="-86"/>
              <w:jc w:val="center"/>
              <w:rPr>
                <w:i/>
              </w:rPr>
            </w:pPr>
            <w:r w:rsidRPr="00A7385F">
              <w:rPr>
                <w:i/>
              </w:rPr>
              <w:t>(с указанием единицы измерения)</w:t>
            </w:r>
          </w:p>
        </w:tc>
      </w:tr>
      <w:tr w:rsidR="00BE3CF6" w:rsidRPr="00A7385F" w:rsidTr="00BA0E9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F6" w:rsidRPr="00A7385F" w:rsidRDefault="00BE3CF6" w:rsidP="00BE3CF6">
            <w:pPr>
              <w:rPr>
                <w:i/>
              </w:rPr>
            </w:pPr>
            <w:r w:rsidRPr="00A7385F">
              <w:rPr>
                <w:i/>
              </w:rPr>
              <w:t>Основные комплектующие</w:t>
            </w:r>
          </w:p>
        </w:tc>
      </w:tr>
      <w:tr w:rsidR="00BE3CF6" w:rsidRPr="00A7385F" w:rsidTr="00FE7997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 xml:space="preserve">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r w:rsidRPr="00A7385F">
              <w:t xml:space="preserve">Аспиратор для медицинских целей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Аспиратор предна</w:t>
            </w:r>
            <w:r w:rsidR="006822C7" w:rsidRPr="00A7385F">
              <w:t xml:space="preserve">значен для аспирации жидкостей. </w:t>
            </w:r>
            <w:r w:rsidRPr="00A7385F">
              <w:t xml:space="preserve">Наличие </w:t>
            </w:r>
            <w:proofErr w:type="spellStart"/>
            <w:r w:rsidRPr="00A7385F">
              <w:t>вакууметра</w:t>
            </w:r>
            <w:proofErr w:type="spellEnd"/>
            <w:r w:rsidRPr="00A7385F">
              <w:t xml:space="preserve">, регулировка вакуума при помощи регулятора, расположенного на панели. Панель с четырьмя колесами и ручкой для транспортировки. Компрессор </w:t>
            </w:r>
            <w:proofErr w:type="spellStart"/>
            <w:r w:rsidRPr="00A7385F">
              <w:t>безмаслянный</w:t>
            </w:r>
            <w:proofErr w:type="spellEnd"/>
            <w:r w:rsidRPr="00A7385F">
              <w:t xml:space="preserve">, не нуждающийся в обслуживании. Защита от попадания жидкости в компрессор посредством </w:t>
            </w:r>
            <w:r w:rsidRPr="00A7385F">
              <w:lastRenderedPageBreak/>
              <w:t>гидрофобного фильтра и устройством от переполнения. Наличие ножной педали. Наличие в крышке резервуара клапана защиты от переполнения. Все детали аппарата, контактирующие с жидкостью, выполнены из нетоксичного прозрачного материала с возможностью их дезинфекции.</w:t>
            </w:r>
          </w:p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Технические характеристики</w:t>
            </w:r>
            <w:r w:rsidR="00710914" w:rsidRPr="00A7385F">
              <w:t>.</w:t>
            </w:r>
          </w:p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Источник питания</w:t>
            </w:r>
            <w:r w:rsidR="00710914" w:rsidRPr="00A7385F">
              <w:t>:</w:t>
            </w:r>
            <w:r w:rsidR="003F65E9" w:rsidRPr="00A7385F">
              <w:t xml:space="preserve">не более </w:t>
            </w:r>
            <w:r w:rsidRPr="00A7385F">
              <w:t>220</w:t>
            </w:r>
            <w:proofErr w:type="gramStart"/>
            <w:r w:rsidRPr="00A7385F">
              <w:t xml:space="preserve"> В</w:t>
            </w:r>
            <w:proofErr w:type="gramEnd"/>
            <w:r w:rsidRPr="00A7385F">
              <w:t xml:space="preserve">, </w:t>
            </w:r>
            <w:r w:rsidR="003F65E9" w:rsidRPr="00A7385F">
              <w:t xml:space="preserve">не более </w:t>
            </w:r>
            <w:r w:rsidRPr="00A7385F">
              <w:t>50/60 Гц</w:t>
            </w:r>
          </w:p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Потребляемая мощность</w:t>
            </w:r>
            <w:proofErr w:type="gramStart"/>
            <w:r w:rsidR="00710914" w:rsidRPr="00A7385F">
              <w:t>:</w:t>
            </w:r>
            <w:r w:rsidR="003F65E9" w:rsidRPr="00A7385F">
              <w:t>н</w:t>
            </w:r>
            <w:proofErr w:type="gramEnd"/>
            <w:r w:rsidR="003F65E9" w:rsidRPr="00A7385F">
              <w:t xml:space="preserve">е более </w:t>
            </w:r>
            <w:r w:rsidRPr="00A7385F">
              <w:t>250 Вт</w:t>
            </w:r>
          </w:p>
          <w:p w:rsidR="00BE3CF6" w:rsidRPr="00A7385F" w:rsidRDefault="00710914" w:rsidP="00BE3CF6">
            <w:pPr>
              <w:tabs>
                <w:tab w:val="left" w:pos="990"/>
              </w:tabs>
            </w:pPr>
            <w:r w:rsidRPr="00A7385F">
              <w:t>Габариты:</w:t>
            </w:r>
            <w:r w:rsidR="003F65E9" w:rsidRPr="00A7385F">
              <w:t xml:space="preserve">не более </w:t>
            </w:r>
            <w:r w:rsidR="00BE3CF6" w:rsidRPr="00A7385F">
              <w:t>Ш 400 мм х</w:t>
            </w:r>
            <w:proofErr w:type="gramStart"/>
            <w:r w:rsidR="00BE3CF6" w:rsidRPr="00A7385F">
              <w:t xml:space="preserve"> В</w:t>
            </w:r>
            <w:proofErr w:type="gramEnd"/>
            <w:r w:rsidR="00BE3CF6" w:rsidRPr="00A7385F">
              <w:t xml:space="preserve"> 840 мм х Г 320 мм</w:t>
            </w:r>
          </w:p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Вес</w:t>
            </w:r>
            <w:proofErr w:type="gramStart"/>
            <w:r w:rsidR="00710914" w:rsidRPr="00A7385F">
              <w:t>:</w:t>
            </w:r>
            <w:r w:rsidR="003F65E9" w:rsidRPr="00A7385F">
              <w:t>н</w:t>
            </w:r>
            <w:proofErr w:type="gramEnd"/>
            <w:r w:rsidR="003F65E9" w:rsidRPr="00A7385F">
              <w:t xml:space="preserve">е более </w:t>
            </w:r>
            <w:r w:rsidRPr="00A7385F">
              <w:t>25 кг</w:t>
            </w:r>
          </w:p>
          <w:p w:rsidR="00BE3CF6" w:rsidRPr="00A7385F" w:rsidRDefault="00710914" w:rsidP="00BE3CF6">
            <w:pPr>
              <w:tabs>
                <w:tab w:val="left" w:pos="990"/>
              </w:tabs>
            </w:pPr>
            <w:r w:rsidRPr="00A7385F">
              <w:t>Насос: п</w:t>
            </w:r>
            <w:r w:rsidR="00BE3CF6" w:rsidRPr="00A7385F">
              <w:t xml:space="preserve">оршневой, вакуумный, </w:t>
            </w:r>
            <w:proofErr w:type="spellStart"/>
            <w:r w:rsidR="00BE3CF6" w:rsidRPr="00A7385F">
              <w:t>безмасляный</w:t>
            </w:r>
            <w:proofErr w:type="spellEnd"/>
          </w:p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Уровень вакуума</w:t>
            </w:r>
            <w:r w:rsidR="00710914" w:rsidRPr="00A7385F">
              <w:t>:</w:t>
            </w:r>
            <w:r w:rsidRPr="00A7385F">
              <w:t xml:space="preserve"> 740 ±10 мм рт.ст.</w:t>
            </w:r>
          </w:p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Скорость потока</w:t>
            </w:r>
            <w:r w:rsidR="00710914" w:rsidRPr="00A7385F">
              <w:t>: р</w:t>
            </w:r>
            <w:r w:rsidR="003F65E9" w:rsidRPr="00A7385F">
              <w:t>егулируемая, не более</w:t>
            </w:r>
            <w:r w:rsidRPr="00A7385F">
              <w:t xml:space="preserve"> 50 л / мин</w:t>
            </w:r>
          </w:p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Колеса</w:t>
            </w:r>
            <w:proofErr w:type="gramStart"/>
            <w:r w:rsidR="00710914" w:rsidRPr="00A7385F">
              <w:t>:</w:t>
            </w:r>
            <w:r w:rsidR="003F65E9" w:rsidRPr="00A7385F">
              <w:t>н</w:t>
            </w:r>
            <w:proofErr w:type="gramEnd"/>
            <w:r w:rsidR="003F65E9" w:rsidRPr="00A7385F">
              <w:t xml:space="preserve">е менее </w:t>
            </w:r>
            <w:r w:rsidRPr="00A7385F">
              <w:t xml:space="preserve">4 </w:t>
            </w:r>
            <w:r w:rsidR="00710914" w:rsidRPr="00A7385F">
              <w:t>шт.</w:t>
            </w:r>
          </w:p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Защита от переполнения</w:t>
            </w:r>
            <w:r w:rsidR="00710914" w:rsidRPr="00A7385F">
              <w:t>: п</w:t>
            </w:r>
            <w:r w:rsidRPr="00A7385F">
              <w:t>оплавковый клапан</w:t>
            </w:r>
          </w:p>
          <w:p w:rsidR="00BE3CF6" w:rsidRPr="00A7385F" w:rsidRDefault="00710914" w:rsidP="00BE3CF6">
            <w:pPr>
              <w:tabs>
                <w:tab w:val="left" w:pos="990"/>
              </w:tabs>
            </w:pPr>
            <w:r w:rsidRPr="00A7385F">
              <w:t>Двигатель: о</w:t>
            </w:r>
            <w:r w:rsidR="00BE3CF6" w:rsidRPr="00A7385F">
              <w:t xml:space="preserve">днофазный </w:t>
            </w:r>
            <w:r w:rsidR="003F65E9" w:rsidRPr="00A7385F">
              <w:t xml:space="preserve">не более </w:t>
            </w:r>
            <w:r w:rsidR="00BE3CF6" w:rsidRPr="00A7385F">
              <w:t>0,25 кВт</w:t>
            </w:r>
          </w:p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Уровень шума</w:t>
            </w:r>
            <w:r w:rsidR="00710914" w:rsidRPr="00A7385F">
              <w:t>:</w:t>
            </w:r>
            <w:r w:rsidRPr="00A7385F">
              <w:t xml:space="preserve"> не более 60 дБ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lastRenderedPageBreak/>
              <w:t>1 шт.</w:t>
            </w:r>
          </w:p>
        </w:tc>
      </w:tr>
      <w:tr w:rsidR="00BE3CF6" w:rsidRPr="00A7385F" w:rsidTr="00BA0E9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E9" w:rsidRPr="00A7385F" w:rsidRDefault="003F65E9" w:rsidP="003F65E9">
            <w:r w:rsidRPr="00A7385F">
              <w:t xml:space="preserve">Емкость </w:t>
            </w:r>
            <w:proofErr w:type="gramStart"/>
            <w:r w:rsidRPr="00A7385F">
              <w:t>для</w:t>
            </w:r>
            <w:proofErr w:type="gramEnd"/>
            <w:r w:rsidRPr="00A7385F">
              <w:t xml:space="preserve"> аспирата</w:t>
            </w:r>
          </w:p>
          <w:p w:rsidR="00BE3CF6" w:rsidRPr="00A7385F" w:rsidRDefault="00BE3CF6" w:rsidP="00BE3CF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F6" w:rsidRPr="00A7385F" w:rsidRDefault="00BE3CF6" w:rsidP="00BE3CF6">
            <w:r w:rsidRPr="00A7385F">
              <w:t xml:space="preserve">Объем: </w:t>
            </w:r>
            <w:r w:rsidR="003F65E9" w:rsidRPr="00A7385F">
              <w:t xml:space="preserve">не менее </w:t>
            </w:r>
            <w:bookmarkStart w:id="0" w:name="_GoBack"/>
            <w:bookmarkEnd w:id="0"/>
            <w:r w:rsidRPr="00A7385F">
              <w:t xml:space="preserve">3000 мл. Материал: поликарбонат, </w:t>
            </w:r>
            <w:proofErr w:type="spellStart"/>
            <w:r w:rsidRPr="00A7385F">
              <w:t>автоклавируемый</w:t>
            </w:r>
            <w:proofErr w:type="spellEnd"/>
            <w:r w:rsidRPr="00A7385F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2 шт.</w:t>
            </w:r>
          </w:p>
        </w:tc>
      </w:tr>
      <w:tr w:rsidR="00BE3CF6" w:rsidRPr="00A7385F" w:rsidTr="00BA0E9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rPr>
                <w:rFonts w:eastAsiaTheme="minorHAnsi"/>
                <w:lang w:eastAsia="en-US"/>
              </w:rPr>
            </w:pPr>
            <w:r w:rsidRPr="00A7385F">
              <w:rPr>
                <w:rFonts w:eastAsiaTheme="minorHAnsi"/>
                <w:lang w:eastAsia="en-US"/>
              </w:rPr>
              <w:t>Крышка для емкости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F6" w:rsidRPr="00A7385F" w:rsidRDefault="00BE3CF6" w:rsidP="00BE3CF6">
            <w:r w:rsidRPr="00A7385F">
              <w:t xml:space="preserve">Обеспечивает своевременное выключение аппарата при переполнении емкости </w:t>
            </w:r>
            <w:proofErr w:type="gramStart"/>
            <w:r w:rsidRPr="00A7385F">
              <w:t>для</w:t>
            </w:r>
            <w:proofErr w:type="gramEnd"/>
            <w:r w:rsidRPr="00A7385F">
              <w:t xml:space="preserve"> аспирата.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2 шт.</w:t>
            </w:r>
          </w:p>
        </w:tc>
      </w:tr>
      <w:tr w:rsidR="00BE3CF6" w:rsidRPr="00A7385F" w:rsidTr="00CF1D65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r w:rsidRPr="00A7385F">
              <w:rPr>
                <w:rFonts w:eastAsiaTheme="minorHAnsi"/>
                <w:lang w:eastAsia="en-US"/>
              </w:rPr>
              <w:t>Педаль ножного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F6" w:rsidRPr="00A7385F" w:rsidRDefault="00BE3CF6" w:rsidP="00BE3CF6">
            <w:r w:rsidRPr="00A7385F">
              <w:t>Отвечает за активацию/ деактивацию устройства. Проводное подключение к аппарату.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1 шт.</w:t>
            </w:r>
          </w:p>
        </w:tc>
      </w:tr>
      <w:tr w:rsidR="00BE3CF6" w:rsidRPr="00A7385F" w:rsidTr="00CF1D65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r w:rsidRPr="00A7385F">
              <w:rPr>
                <w:rFonts w:eastAsiaTheme="minorHAnsi"/>
                <w:lang w:eastAsia="en-US"/>
              </w:rPr>
              <w:t>Шланг силиконовый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F6" w:rsidRPr="00A7385F" w:rsidRDefault="00BE3CF6" w:rsidP="00BE3CF6">
            <w:r w:rsidRPr="00A7385F">
              <w:t>Материал: силикон. Используется для отсасывания жидкостей и иных 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1 шт.</w:t>
            </w:r>
          </w:p>
        </w:tc>
      </w:tr>
      <w:tr w:rsidR="00BE3CF6" w:rsidRPr="00A7385F" w:rsidTr="00BA0E9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rPr>
                <w:rFonts w:eastAsiaTheme="minorHAnsi"/>
                <w:lang w:eastAsia="en-US"/>
              </w:rPr>
            </w:pPr>
            <w:r w:rsidRPr="00A7385F">
              <w:rPr>
                <w:rFonts w:eastAsiaTheme="minorHAnsi"/>
                <w:lang w:eastAsia="en-US"/>
              </w:rPr>
              <w:t>Наконечник для аспирации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F6" w:rsidRPr="00A7385F" w:rsidRDefault="00BE3CF6" w:rsidP="00BE3CF6">
            <w:proofErr w:type="gramStart"/>
            <w:r w:rsidRPr="00A7385F">
              <w:t>Выполнен</w:t>
            </w:r>
            <w:proofErr w:type="gramEnd"/>
            <w:r w:rsidRPr="00A7385F">
              <w:t xml:space="preserve"> из нержавеющей стали. Соединяется </w:t>
            </w:r>
            <w:proofErr w:type="gramStart"/>
            <w:r w:rsidRPr="00A7385F">
              <w:t>с</w:t>
            </w:r>
            <w:proofErr w:type="gramEnd"/>
            <w:r w:rsidRPr="00A7385F">
              <w:t xml:space="preserve"> шлангом силиконовым.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1 шт.</w:t>
            </w:r>
          </w:p>
        </w:tc>
      </w:tr>
      <w:tr w:rsidR="00BE3CF6" w:rsidRPr="00A7385F" w:rsidTr="00782C4C">
        <w:trPr>
          <w:trHeight w:val="6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rPr>
                <w:rFonts w:eastAsiaTheme="minorHAnsi"/>
                <w:lang w:eastAsia="en-US"/>
              </w:rPr>
            </w:pPr>
            <w:r w:rsidRPr="00A7385F">
              <w:rPr>
                <w:rFonts w:eastAsiaTheme="minorHAnsi"/>
                <w:lang w:eastAsia="en-US"/>
              </w:rPr>
              <w:t>Кабель заземления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F6" w:rsidRPr="00A7385F" w:rsidRDefault="00BE3CF6" w:rsidP="00BE3CF6">
            <w:r w:rsidRPr="00A7385F">
              <w:t>Обеспечивает заземление аппарата, также является кабелем для подключения к электропитанию.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1 шт.</w:t>
            </w:r>
          </w:p>
        </w:tc>
      </w:tr>
      <w:tr w:rsidR="00BE3CF6" w:rsidRPr="00A7385F" w:rsidTr="00BA0E99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F6" w:rsidRPr="00A7385F" w:rsidRDefault="00BE3CF6" w:rsidP="00BE3CF6">
            <w:pPr>
              <w:rPr>
                <w:i/>
              </w:rPr>
            </w:pPr>
            <w:r w:rsidRPr="00A7385F">
              <w:rPr>
                <w:i/>
              </w:rPr>
              <w:t>Расходные материалы и изнашиваемые узлы:</w:t>
            </w:r>
          </w:p>
        </w:tc>
      </w:tr>
      <w:tr w:rsidR="00BE3CF6" w:rsidRPr="00A7385F" w:rsidTr="00D378B4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</w:pPr>
            <w:r w:rsidRPr="00A7385F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r w:rsidRPr="00A7385F">
              <w:rPr>
                <w:rFonts w:eastAsiaTheme="minorHAnsi"/>
                <w:lang w:eastAsia="en-US"/>
              </w:rPr>
              <w:t>Предохранитель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CF6" w:rsidRPr="00A7385F" w:rsidRDefault="00BE3CF6" w:rsidP="00BE3CF6">
            <w:r w:rsidRPr="00A7385F">
              <w:t>Обеспечивает защиту электронных компонентов от скачков напряжения электропитания. Тип: AC250V/T5AL.</w:t>
            </w:r>
          </w:p>
          <w:p w:rsidR="00710914" w:rsidRPr="00A7385F" w:rsidRDefault="00710914" w:rsidP="00BE3CF6">
            <w:pPr>
              <w:rPr>
                <w:lang w:val="en-US"/>
              </w:rPr>
            </w:pPr>
            <w:proofErr w:type="gramStart"/>
            <w:r w:rsidRPr="00A7385F">
              <w:t>Встроены</w:t>
            </w:r>
            <w:proofErr w:type="gramEnd"/>
            <w:r w:rsidRPr="00A7385F">
              <w:t xml:space="preserve"> в аспиратор.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t>2 шт.</w:t>
            </w:r>
          </w:p>
        </w:tc>
      </w:tr>
      <w:tr w:rsidR="00BE3CF6" w:rsidRPr="00A7385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tabs>
                <w:tab w:val="left" w:pos="450"/>
              </w:tabs>
              <w:jc w:val="center"/>
              <w:rPr>
                <w:b/>
              </w:rPr>
            </w:pPr>
            <w:r w:rsidRPr="00A7385F"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rPr>
                <w:b/>
              </w:rPr>
            </w:pPr>
            <w:r w:rsidRPr="00A7385F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Источник питания: 220</w:t>
            </w:r>
            <w:proofErr w:type="gramStart"/>
            <w:r w:rsidRPr="00A7385F">
              <w:t xml:space="preserve"> В</w:t>
            </w:r>
            <w:proofErr w:type="gramEnd"/>
            <w:r w:rsidRPr="00A7385F">
              <w:t>, 50/60 Гц</w:t>
            </w:r>
          </w:p>
          <w:p w:rsidR="00BE3CF6" w:rsidRPr="00A7385F" w:rsidRDefault="00BE3CF6" w:rsidP="00BE3CF6">
            <w:r w:rsidRPr="00A7385F">
              <w:t>Температура эксплуатации: 10-50˚C</w:t>
            </w:r>
          </w:p>
          <w:p w:rsidR="00BE3CF6" w:rsidRPr="00A7385F" w:rsidRDefault="00BE3CF6" w:rsidP="00BE3CF6">
            <w:r w:rsidRPr="00A7385F">
              <w:t>Температура хранения: 5-50˚C</w:t>
            </w:r>
          </w:p>
          <w:p w:rsidR="00BE3CF6" w:rsidRPr="00A7385F" w:rsidRDefault="00BE3CF6" w:rsidP="00BE3CF6">
            <w:r w:rsidRPr="00A7385F">
              <w:t>Влажность: 5-30˚C / ниже 80%, 31-40</w:t>
            </w:r>
            <w:r w:rsidRPr="00A7385F">
              <w:rPr>
                <w:vertAlign w:val="superscript"/>
              </w:rPr>
              <w:t>0</w:t>
            </w:r>
            <w:r w:rsidRPr="00A7385F">
              <w:t>С / ниже 50%</w:t>
            </w:r>
          </w:p>
          <w:p w:rsidR="00BE3CF6" w:rsidRPr="00A7385F" w:rsidRDefault="00BE3CF6" w:rsidP="00BE3CF6">
            <w:r w:rsidRPr="00A7385F">
              <w:t xml:space="preserve">Атмосферное давление: 570 - 1060 гПа </w:t>
            </w:r>
          </w:p>
          <w:p w:rsidR="00BE3CF6" w:rsidRPr="00A7385F" w:rsidRDefault="00BE3CF6" w:rsidP="00BE3CF6">
            <w:pPr>
              <w:tabs>
                <w:tab w:val="left" w:pos="990"/>
              </w:tabs>
            </w:pPr>
            <w:r w:rsidRPr="00A7385F">
              <w:t>Относительная влажность: 10-95%</w:t>
            </w:r>
          </w:p>
        </w:tc>
      </w:tr>
      <w:tr w:rsidR="00BE3CF6" w:rsidRPr="00A7385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  <w:r w:rsidRPr="00A7385F"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rPr>
                <w:b/>
              </w:rPr>
            </w:pPr>
            <w:r w:rsidRPr="00A7385F">
              <w:rPr>
                <w:b/>
              </w:rPr>
              <w:t>Условия осуществления поставки МИ ТСО</w:t>
            </w:r>
          </w:p>
          <w:p w:rsidR="00BE3CF6" w:rsidRPr="00A7385F" w:rsidRDefault="00BE3CF6" w:rsidP="00BE3CF6">
            <w:pPr>
              <w:rPr>
                <w:i/>
              </w:rPr>
            </w:pPr>
            <w:r w:rsidRPr="00A7385F">
              <w:rPr>
                <w:i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jc w:val="center"/>
            </w:pPr>
            <w:r w:rsidRPr="00A7385F">
              <w:rPr>
                <w:lang w:val="en-US"/>
              </w:rPr>
              <w:t>DDP</w:t>
            </w:r>
            <w:r w:rsidRPr="00A7385F">
              <w:t xml:space="preserve"> пункт назначения</w:t>
            </w:r>
          </w:p>
        </w:tc>
      </w:tr>
      <w:tr w:rsidR="00BE3CF6" w:rsidRPr="00A7385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  <w:r w:rsidRPr="00A7385F"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rPr>
                <w:b/>
              </w:rPr>
            </w:pPr>
            <w:r w:rsidRPr="00A7385F">
              <w:rPr>
                <w:b/>
              </w:rPr>
              <w:t xml:space="preserve">Срок поставки МИ ТСО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E6" w:rsidRPr="00A7385F" w:rsidRDefault="00B96CE6" w:rsidP="00B96CE6">
            <w:pPr>
              <w:jc w:val="center"/>
            </w:pPr>
            <w:r w:rsidRPr="00A7385F">
              <w:t>До 1 декабря 2022 года</w:t>
            </w:r>
          </w:p>
          <w:p w:rsidR="00B96CE6" w:rsidRPr="00A7385F" w:rsidRDefault="00B96CE6" w:rsidP="00B96CE6">
            <w:pPr>
              <w:pStyle w:val="a3"/>
              <w:jc w:val="center"/>
            </w:pPr>
            <w:r w:rsidRPr="00A7385F">
              <w:t xml:space="preserve">Адрес:  </w:t>
            </w:r>
            <w:proofErr w:type="spellStart"/>
            <w:r w:rsidRPr="00A7385F">
              <w:t>Костанайская</w:t>
            </w:r>
            <w:proofErr w:type="spellEnd"/>
            <w:r w:rsidRPr="00A7385F">
              <w:t xml:space="preserve"> область, Федоровский район, село Федоровка,</w:t>
            </w:r>
          </w:p>
          <w:p w:rsidR="00BE3CF6" w:rsidRPr="00A7385F" w:rsidRDefault="00B96CE6" w:rsidP="00B96CE6">
            <w:pPr>
              <w:jc w:val="center"/>
            </w:pPr>
            <w:r w:rsidRPr="00A7385F">
              <w:t>ул. К. Либкнехта 1</w:t>
            </w:r>
          </w:p>
        </w:tc>
      </w:tr>
      <w:tr w:rsidR="00BE3CF6" w:rsidRPr="00A7385F" w:rsidTr="00BA0E99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pPr>
              <w:jc w:val="center"/>
              <w:rPr>
                <w:b/>
              </w:rPr>
            </w:pPr>
            <w:r w:rsidRPr="00A7385F">
              <w:rPr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F6" w:rsidRPr="00A7385F" w:rsidRDefault="00BE3CF6" w:rsidP="00BE3CF6">
            <w:r w:rsidRPr="00A7385F">
              <w:rPr>
                <w:b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F6" w:rsidRPr="00A7385F" w:rsidRDefault="00BE3CF6" w:rsidP="00BE3CF6">
            <w:pPr>
              <w:rPr>
                <w:i/>
              </w:rPr>
            </w:pPr>
            <w:r w:rsidRPr="00A7385F">
              <w:t>Гарантийное сервисное обслуживание МИ ТСО не менее 37 месяцев</w:t>
            </w:r>
            <w:r w:rsidRPr="00A7385F">
              <w:rPr>
                <w:i/>
              </w:rPr>
              <w:t>.</w:t>
            </w:r>
          </w:p>
          <w:p w:rsidR="00BE3CF6" w:rsidRPr="00A7385F" w:rsidRDefault="00BE3CF6" w:rsidP="00BE3CF6">
            <w:r w:rsidRPr="00A7385F">
              <w:t>Плановое техническое обслуживание должно проводиться не реже чем 1 раз в квартал.</w:t>
            </w:r>
          </w:p>
          <w:p w:rsidR="00BE3CF6" w:rsidRPr="00A7385F" w:rsidRDefault="00BE3CF6" w:rsidP="00BE3CF6">
            <w:r w:rsidRPr="00A7385F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E3CF6" w:rsidRPr="00A7385F" w:rsidRDefault="00BE3CF6" w:rsidP="00BE3CF6">
            <w:r w:rsidRPr="00A7385F">
              <w:t>- замену отработавших ресурс составных частей;</w:t>
            </w:r>
          </w:p>
          <w:p w:rsidR="00BE3CF6" w:rsidRPr="00A7385F" w:rsidRDefault="00BE3CF6" w:rsidP="00BE3CF6">
            <w:r w:rsidRPr="00A7385F">
              <w:t>- замене или восстановлении отдельных частей МИ ТСО;</w:t>
            </w:r>
          </w:p>
          <w:p w:rsidR="00BE3CF6" w:rsidRPr="00A7385F" w:rsidRDefault="00BE3CF6" w:rsidP="00BE3CF6">
            <w:r w:rsidRPr="00A7385F">
              <w:t>- настройку и регулировку изделия; специфические для данного изделия работы и т.п.;</w:t>
            </w:r>
          </w:p>
          <w:p w:rsidR="00BE3CF6" w:rsidRPr="00A7385F" w:rsidRDefault="00BE3CF6" w:rsidP="00BE3CF6">
            <w:r w:rsidRPr="00A7385F">
              <w:t>- чистку, смазку и при необходимости переборку основных механизмов и узлов;</w:t>
            </w:r>
          </w:p>
          <w:p w:rsidR="00BE3CF6" w:rsidRPr="00A7385F" w:rsidRDefault="00BE3CF6" w:rsidP="00BE3CF6">
            <w:r w:rsidRPr="00A7385F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BE3CF6" w:rsidRPr="00A7385F" w:rsidRDefault="00BE3CF6" w:rsidP="00BE3CF6">
            <w:r w:rsidRPr="00A7385F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63585C" w:rsidRPr="00A7385F" w:rsidRDefault="0063585C" w:rsidP="0063585C">
      <w:pPr>
        <w:rPr>
          <w:b/>
          <w:bCs/>
          <w:lang w:eastAsia="ko-KR"/>
        </w:rPr>
      </w:pPr>
    </w:p>
    <w:p w:rsidR="002F73BE" w:rsidRPr="00BE3CF6" w:rsidRDefault="002F73BE">
      <w:pPr>
        <w:rPr>
          <w:sz w:val="26"/>
          <w:szCs w:val="26"/>
        </w:rPr>
      </w:pPr>
    </w:p>
    <w:sectPr w:rsidR="002F73BE" w:rsidRPr="00BE3CF6" w:rsidSect="00A7385F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07728D"/>
    <w:rsid w:val="00084559"/>
    <w:rsid w:val="000D2075"/>
    <w:rsid w:val="000E0C50"/>
    <w:rsid w:val="000E5831"/>
    <w:rsid w:val="001215FB"/>
    <w:rsid w:val="0014029B"/>
    <w:rsid w:val="00175E62"/>
    <w:rsid w:val="001B3E3C"/>
    <w:rsid w:val="00204523"/>
    <w:rsid w:val="00243751"/>
    <w:rsid w:val="002B5D3E"/>
    <w:rsid w:val="002C6A0F"/>
    <w:rsid w:val="002F73BE"/>
    <w:rsid w:val="0032604C"/>
    <w:rsid w:val="003660D2"/>
    <w:rsid w:val="00392B46"/>
    <w:rsid w:val="003F65E9"/>
    <w:rsid w:val="00432473"/>
    <w:rsid w:val="004761F7"/>
    <w:rsid w:val="0063585C"/>
    <w:rsid w:val="00660525"/>
    <w:rsid w:val="006822C7"/>
    <w:rsid w:val="006B3556"/>
    <w:rsid w:val="006B3A7E"/>
    <w:rsid w:val="00710914"/>
    <w:rsid w:val="007310BE"/>
    <w:rsid w:val="0076704A"/>
    <w:rsid w:val="00782C4C"/>
    <w:rsid w:val="007C3458"/>
    <w:rsid w:val="00870D99"/>
    <w:rsid w:val="00913DB6"/>
    <w:rsid w:val="00920495"/>
    <w:rsid w:val="00940333"/>
    <w:rsid w:val="00943E91"/>
    <w:rsid w:val="00A7385F"/>
    <w:rsid w:val="00B96CE6"/>
    <w:rsid w:val="00BE3252"/>
    <w:rsid w:val="00BE3CF6"/>
    <w:rsid w:val="00C7285F"/>
    <w:rsid w:val="00C85468"/>
    <w:rsid w:val="00CD7855"/>
    <w:rsid w:val="00CF1D65"/>
    <w:rsid w:val="00D02569"/>
    <w:rsid w:val="00D14DCA"/>
    <w:rsid w:val="00D378B4"/>
    <w:rsid w:val="00E33893"/>
    <w:rsid w:val="00E37D87"/>
    <w:rsid w:val="00E61895"/>
    <w:rsid w:val="00E6238A"/>
    <w:rsid w:val="00EE5CCD"/>
    <w:rsid w:val="00F66381"/>
    <w:rsid w:val="00FE7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9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21</cp:revision>
  <dcterms:created xsi:type="dcterms:W3CDTF">2019-02-25T11:32:00Z</dcterms:created>
  <dcterms:modified xsi:type="dcterms:W3CDTF">2022-09-26T04:46:00Z</dcterms:modified>
</cp:coreProperties>
</file>